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E0B2" w14:textId="68FB7C3E" w:rsidR="00871505" w:rsidRPr="00871505" w:rsidRDefault="00871505" w:rsidP="0031787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715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9BF5DA1" wp14:editId="16EEFA0D">
            <wp:simplePos x="3771900" y="628650"/>
            <wp:positionH relativeFrom="column">
              <wp:posOffset>3775710</wp:posOffset>
            </wp:positionH>
            <wp:positionV relativeFrom="paragraph">
              <wp:align>top</wp:align>
            </wp:positionV>
            <wp:extent cx="542925" cy="657225"/>
            <wp:effectExtent l="0" t="0" r="9525" b="9525"/>
            <wp:wrapSquare wrapText="bothSides"/>
            <wp:docPr id="1" name="Рисунок 1" descr="Изображение выглядит как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графическая встав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8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 w:type="textWrapping" w:clear="all"/>
      </w:r>
    </w:p>
    <w:p w14:paraId="2AF40C7E" w14:textId="7FE14AFA" w:rsidR="00871505" w:rsidRDefault="00871505" w:rsidP="0087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0645B2" w14:textId="77777777" w:rsidR="003A041C" w:rsidRPr="00871505" w:rsidRDefault="003A041C" w:rsidP="0087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90131D" w14:textId="77777777" w:rsidR="00871505" w:rsidRPr="00871505" w:rsidRDefault="00871505" w:rsidP="0087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50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КРАСНОХОЛМСКОГО МУНИЦИПАЛЬНОГО ОКРУГА</w:t>
      </w:r>
    </w:p>
    <w:p w14:paraId="3A1008AB" w14:textId="74622675" w:rsidR="003A041C" w:rsidRPr="00871505" w:rsidRDefault="00871505" w:rsidP="0087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50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ТВЕРСКОЙ ОБЛАСТИ</w:t>
      </w:r>
    </w:p>
    <w:p w14:paraId="26082EDB" w14:textId="77777777" w:rsidR="00871505" w:rsidRPr="00871505" w:rsidRDefault="00871505" w:rsidP="0087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FA4D3E" w14:textId="142949C3" w:rsidR="00871505" w:rsidRDefault="00871505" w:rsidP="008715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</w:pPr>
      <w:r w:rsidRPr="00871505"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  <w:t>ПОСТАНОВЛЕНИЕ</w:t>
      </w:r>
    </w:p>
    <w:p w14:paraId="0EFF75D1" w14:textId="77777777" w:rsidR="003A041C" w:rsidRPr="00871505" w:rsidRDefault="003A041C" w:rsidP="008715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</w:pPr>
    </w:p>
    <w:p w14:paraId="77721A83" w14:textId="77777777" w:rsidR="00871505" w:rsidRPr="00871505" w:rsidRDefault="00871505" w:rsidP="00871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163"/>
        <w:gridCol w:w="3083"/>
      </w:tblGrid>
      <w:tr w:rsidR="00871505" w:rsidRPr="00871505" w14:paraId="24919A79" w14:textId="77777777" w:rsidTr="00BF6EAA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F700F5E" w14:textId="77777777" w:rsidR="00871505" w:rsidRPr="00871505" w:rsidRDefault="00871505" w:rsidP="0087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A8C0D" w14:textId="77777777" w:rsidR="00871505" w:rsidRPr="00871505" w:rsidRDefault="00871505" w:rsidP="0087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64AB8EC9" w14:textId="77777777" w:rsidR="00871505" w:rsidRPr="00871505" w:rsidRDefault="00871505" w:rsidP="0087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505" w:rsidRPr="00871505" w14:paraId="7886E600" w14:textId="77777777" w:rsidTr="00BF6EAA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00DFEB8D" w14:textId="732E7E8C" w:rsidR="00871505" w:rsidRPr="00871505" w:rsidRDefault="004856A4" w:rsidP="0087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71505"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r w:rsidR="005A7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71505"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67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1505"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40AA" w14:textId="77777777" w:rsidR="00871505" w:rsidRPr="00871505" w:rsidRDefault="00871505" w:rsidP="0087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53297553" w14:textId="0B6180D9" w:rsidR="00871505" w:rsidRPr="00871505" w:rsidRDefault="00871505" w:rsidP="0087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№ </w:t>
            </w:r>
            <w:r w:rsidR="0004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</w:tr>
    </w:tbl>
    <w:p w14:paraId="2BFD23EA" w14:textId="77777777" w:rsidR="003A041C" w:rsidRPr="00871505" w:rsidRDefault="003A041C" w:rsidP="0087150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9364243" w14:textId="5C77C8DC" w:rsidR="00871505" w:rsidRDefault="00871505" w:rsidP="00871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15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утверждении </w:t>
      </w:r>
      <w:r w:rsidR="004856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актуализированной </w:t>
      </w:r>
      <w:r w:rsidRPr="008715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схемы </w:t>
      </w:r>
      <w:r w:rsidR="00EC29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теплоснабжения</w:t>
      </w:r>
      <w:r w:rsidRPr="008715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образования Краснохолмский муниципальный округ Тверской области</w:t>
      </w:r>
      <w:r w:rsidR="004856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 2026 год</w:t>
      </w:r>
    </w:p>
    <w:p w14:paraId="1755C0FE" w14:textId="77777777" w:rsidR="002E1B35" w:rsidRDefault="002E1B35" w:rsidP="00871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9996E3D" w14:textId="5B17E02A" w:rsidR="002E1B35" w:rsidRPr="00871505" w:rsidRDefault="00EC2922" w:rsidP="002E1B3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</w:t>
      </w:r>
      <w:r w:rsidR="00680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C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 организации местного самоуправления в Российской Федерации», от 27.07.2010 № 190-ФЗ «О теплоснабжении», постановлением Правительства РФ от 08.08.2012 №808 «Об организации теплоснабжения в РФ», постановлением Правительства РФ от 22.02.2012 № 154 «О требованиях к схемам теплоснабжения, порядку их разработки и утверждения», 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документа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 2</w:t>
      </w:r>
      <w:r w:rsidR="004856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5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о результатах публичных слушаний  по проекту  </w:t>
      </w:r>
      <w:r w:rsidR="0048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актуализации 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оснабжения 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Краснохолмский муниципальный округ Тверской област</w:t>
      </w:r>
      <w:r w:rsidR="002E1B35" w:rsidRPr="00020E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856A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1B35" w:rsidRPr="00020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Краснохолмского муниципального округа 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2E1B35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2E1B35" w:rsidRPr="00871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220D89" w14:textId="32968C19" w:rsidR="00B54AAB" w:rsidRPr="004856A4" w:rsidRDefault="004856A4" w:rsidP="004856A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1505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актуализированную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505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r w:rsidR="00871505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оснабжения </w:t>
      </w:r>
      <w:r w:rsidR="003A041C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Краснохолмского муниципального округа</w:t>
      </w:r>
      <w:r w:rsidR="00871505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="00871505" w:rsidRPr="003A0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29B6E" w14:textId="2C45F7B6" w:rsidR="00CF388B" w:rsidRDefault="004856A4" w:rsidP="00CF388B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B35" w:rsidRPr="002E1B35">
        <w:rPr>
          <w:sz w:val="28"/>
          <w:szCs w:val="28"/>
        </w:rPr>
        <w:t xml:space="preserve">. </w:t>
      </w:r>
      <w:r w:rsidR="00CF388B" w:rsidRPr="000D11D5">
        <w:rPr>
          <w:color w:val="1E1D1E"/>
          <w:sz w:val="28"/>
          <w:szCs w:val="28"/>
        </w:rPr>
        <w:t xml:space="preserve">Настоящее </w:t>
      </w:r>
      <w:r w:rsidR="00CF388B">
        <w:rPr>
          <w:color w:val="1E1D1E"/>
          <w:sz w:val="28"/>
          <w:szCs w:val="28"/>
        </w:rPr>
        <w:t>постановление</w:t>
      </w:r>
      <w:r w:rsidR="00CF388B" w:rsidRPr="000D11D5">
        <w:rPr>
          <w:color w:val="1E1D1E"/>
          <w:sz w:val="28"/>
          <w:szCs w:val="28"/>
        </w:rPr>
        <w:t xml:space="preserve"> подлежит</w:t>
      </w:r>
      <w:r w:rsidR="00CF388B">
        <w:rPr>
          <w:color w:val="1E1D1E"/>
          <w:sz w:val="28"/>
          <w:szCs w:val="28"/>
        </w:rPr>
        <w:t xml:space="preserve"> </w:t>
      </w:r>
      <w:r w:rsidR="00CF388B" w:rsidRPr="000D11D5">
        <w:rPr>
          <w:color w:val="1E1D1E"/>
          <w:sz w:val="28"/>
          <w:szCs w:val="28"/>
        </w:rPr>
        <w:t>размещению на официальном сайте Администрации</w:t>
      </w:r>
      <w:r w:rsidR="00CF388B">
        <w:rPr>
          <w:color w:val="1E1D1E"/>
          <w:sz w:val="28"/>
          <w:szCs w:val="28"/>
        </w:rPr>
        <w:t xml:space="preserve"> Краснохолм</w:t>
      </w:r>
      <w:r w:rsidR="00CF388B" w:rsidRPr="000D11D5">
        <w:rPr>
          <w:color w:val="1E1D1E"/>
          <w:sz w:val="28"/>
          <w:szCs w:val="28"/>
        </w:rPr>
        <w:t xml:space="preserve">ского муниципального округа в информационно – телекоммуникационной сети </w:t>
      </w:r>
      <w:r w:rsidR="00CF388B" w:rsidRPr="00670D46">
        <w:rPr>
          <w:sz w:val="28"/>
          <w:szCs w:val="28"/>
        </w:rPr>
        <w:t>«Интернет».</w:t>
      </w:r>
    </w:p>
    <w:p w14:paraId="5CC16FC5" w14:textId="409C52D5" w:rsidR="002E1B35" w:rsidRPr="002E1B35" w:rsidRDefault="004856A4" w:rsidP="00CF388B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1B35" w:rsidRPr="002E1B35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Краснохолмского муниципального округа по вопросам ЖКХ и развития территорий – Р.Ю. Джамалаева.</w:t>
      </w:r>
    </w:p>
    <w:p w14:paraId="003CCA60" w14:textId="028E579C" w:rsidR="003A041C" w:rsidRPr="002E1B35" w:rsidRDefault="004856A4" w:rsidP="002E1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1B35" w:rsidRP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</w:t>
      </w:r>
      <w:r w:rsidR="0062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 w:rsidR="007C01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2E1B35" w:rsidRP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41C" w:rsidRPr="002E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72BFC2" w14:textId="77777777" w:rsidR="00020E96" w:rsidRDefault="00020E96" w:rsidP="00020E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871505" w:rsidRPr="00871505" w14:paraId="20344DC7" w14:textId="77777777" w:rsidTr="00020E9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F9623B7" w14:textId="77777777" w:rsidR="00871505" w:rsidRPr="00871505" w:rsidRDefault="00871505" w:rsidP="0087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Краснохолмского </w:t>
            </w:r>
          </w:p>
          <w:p w14:paraId="1DE4FD2C" w14:textId="77777777" w:rsidR="00871505" w:rsidRPr="00871505" w:rsidRDefault="00871505" w:rsidP="0087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4D144B7" w14:textId="77777777" w:rsidR="00871505" w:rsidRPr="00871505" w:rsidRDefault="00871505" w:rsidP="0087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46287A" w14:textId="77777777" w:rsidR="00871505" w:rsidRPr="00871505" w:rsidRDefault="00871505" w:rsidP="00871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Ю. Журавлев</w:t>
            </w:r>
          </w:p>
          <w:p w14:paraId="6D8B9DDE" w14:textId="77777777" w:rsidR="00871505" w:rsidRPr="00871505" w:rsidRDefault="00871505" w:rsidP="0087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EF664" w14:textId="77777777" w:rsidR="000067D2" w:rsidRDefault="000067D2" w:rsidP="00020E96"/>
    <w:sectPr w:rsidR="000067D2" w:rsidSect="00020E9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05A45"/>
    <w:multiLevelType w:val="hybridMultilevel"/>
    <w:tmpl w:val="A6DA715C"/>
    <w:lvl w:ilvl="0" w:tplc="5B2C1F00">
      <w:start w:val="1"/>
      <w:numFmt w:val="decimal"/>
      <w:lvlText w:val="%1."/>
      <w:lvlJc w:val="left"/>
      <w:pPr>
        <w:ind w:left="-90" w:hanging="39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 w15:restartNumberingAfterBreak="0">
    <w:nsid w:val="6FF55FC6"/>
    <w:multiLevelType w:val="hybridMultilevel"/>
    <w:tmpl w:val="DDC45050"/>
    <w:lvl w:ilvl="0" w:tplc="1DCED548">
      <w:start w:val="1"/>
      <w:numFmt w:val="decimal"/>
      <w:lvlText w:val="%1."/>
      <w:lvlJc w:val="left"/>
      <w:pPr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669866652">
    <w:abstractNumId w:val="0"/>
  </w:num>
  <w:num w:numId="2" w16cid:durableId="42153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37"/>
    <w:rsid w:val="000067D2"/>
    <w:rsid w:val="00020E96"/>
    <w:rsid w:val="00041FE6"/>
    <w:rsid w:val="00073940"/>
    <w:rsid w:val="000D4208"/>
    <w:rsid w:val="001831B8"/>
    <w:rsid w:val="002E1B35"/>
    <w:rsid w:val="002F1154"/>
    <w:rsid w:val="002F1CD5"/>
    <w:rsid w:val="00317873"/>
    <w:rsid w:val="0039557E"/>
    <w:rsid w:val="003A041C"/>
    <w:rsid w:val="004856A4"/>
    <w:rsid w:val="0056174C"/>
    <w:rsid w:val="005A7614"/>
    <w:rsid w:val="00623015"/>
    <w:rsid w:val="00680F77"/>
    <w:rsid w:val="0078252B"/>
    <w:rsid w:val="007A511F"/>
    <w:rsid w:val="007C014B"/>
    <w:rsid w:val="00867286"/>
    <w:rsid w:val="00871505"/>
    <w:rsid w:val="008B2109"/>
    <w:rsid w:val="009871A8"/>
    <w:rsid w:val="00AF7D56"/>
    <w:rsid w:val="00B54AAB"/>
    <w:rsid w:val="00BC1E12"/>
    <w:rsid w:val="00CF388B"/>
    <w:rsid w:val="00DE4037"/>
    <w:rsid w:val="00EC2922"/>
    <w:rsid w:val="00F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6091"/>
  <w15:chartTrackingRefBased/>
  <w15:docId w15:val="{0732D5BF-1685-4D6B-AEE2-E153A52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B491-6649-4871-BC12-2ADA2438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Usr-B97F</dc:creator>
  <cp:keywords/>
  <dc:description/>
  <cp:lastModifiedBy>Usr-B97F</cp:lastModifiedBy>
  <cp:revision>25</cp:revision>
  <cp:lastPrinted>2025-07-29T06:57:00Z</cp:lastPrinted>
  <dcterms:created xsi:type="dcterms:W3CDTF">2023-10-30T08:16:00Z</dcterms:created>
  <dcterms:modified xsi:type="dcterms:W3CDTF">2025-07-29T08:02:00Z</dcterms:modified>
</cp:coreProperties>
</file>